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B7" w:rsidRDefault="009E20B7" w:rsidP="009E20B7">
      <w:pPr>
        <w:rPr>
          <w:rFonts w:ascii="標楷體" w:eastAsia="標楷體" w:hAnsi="標楷體"/>
          <w:sz w:val="28"/>
          <w:szCs w:val="28"/>
        </w:rPr>
      </w:pPr>
      <w:r w:rsidRPr="00D01DC3">
        <w:rPr>
          <w:rFonts w:ascii="標楷體" w:eastAsia="標楷體" w:hAnsi="標楷體" w:hint="eastAsia"/>
          <w:b/>
          <w:sz w:val="36"/>
          <w:szCs w:val="36"/>
        </w:rPr>
        <w:t>作業主題：</w:t>
      </w:r>
      <w:r w:rsidR="00D5461C">
        <w:rPr>
          <w:rFonts w:ascii="標楷體" w:eastAsia="標楷體" w:hAnsi="標楷體" w:hint="eastAsia"/>
          <w:b/>
          <w:sz w:val="36"/>
          <w:szCs w:val="36"/>
        </w:rPr>
        <w:t>挑戰渡河</w:t>
      </w:r>
      <w:bookmarkStart w:id="0" w:name="_GoBack"/>
      <w:bookmarkEnd w:id="0"/>
      <w:r w:rsidRPr="00D01DC3">
        <w:rPr>
          <w:rFonts w:ascii="標楷體" w:eastAsia="標楷體" w:hAnsi="標楷體" w:hint="eastAsia"/>
          <w:b/>
          <w:sz w:val="36"/>
          <w:szCs w:val="36"/>
        </w:rPr>
        <w:t>(</w:t>
      </w:r>
      <w:r w:rsidR="00D5461C">
        <w:rPr>
          <w:rFonts w:ascii="標楷體" w:eastAsia="標楷體" w:hAnsi="標楷體" w:hint="eastAsia"/>
          <w:b/>
          <w:sz w:val="36"/>
          <w:szCs w:val="36"/>
        </w:rPr>
        <w:t>一</w:t>
      </w:r>
      <w:r w:rsidRPr="00D01DC3">
        <w:rPr>
          <w:rFonts w:ascii="標楷體" w:eastAsia="標楷體" w:hAnsi="標楷體" w:hint="eastAsia"/>
          <w:b/>
          <w:sz w:val="36"/>
          <w:szCs w:val="36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作業點數：★</w:t>
      </w:r>
      <w:r>
        <w:rPr>
          <w:rFonts w:ascii="標楷體" w:eastAsia="標楷體" w:hAnsi="標楷體" w:hint="eastAsia"/>
          <w:b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>★</w:t>
      </w:r>
    </w:p>
    <w:p w:rsidR="009E20B7" w:rsidRPr="00D01DC3" w:rsidRDefault="009E20B7" w:rsidP="009E20B7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W w:w="96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238"/>
      </w:tblGrid>
      <w:tr w:rsidR="009E20B7" w:rsidRPr="001F6BB3" w:rsidTr="009E20B7">
        <w:trPr>
          <w:trHeight w:val="9698"/>
          <w:jc w:val="center"/>
        </w:trPr>
        <w:tc>
          <w:tcPr>
            <w:tcW w:w="5382" w:type="dxa"/>
            <w:tcBorders>
              <w:right w:val="thinThickSmallGap" w:sz="24" w:space="0" w:color="auto"/>
            </w:tcBorders>
          </w:tcPr>
          <w:p w:rsidR="009E20B7" w:rsidRPr="001F6BB3" w:rsidRDefault="009E20B7" w:rsidP="00863968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新細明體"/>
                <w:spacing w:val="16"/>
                <w:kern w:val="0"/>
              </w:rPr>
            </w:pPr>
            <w:r>
              <w:object w:dxaOrig="5050" w:dyaOrig="5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2.5pt;height:297pt" o:ole="">
                  <v:imagedata r:id="rId4" o:title=""/>
                </v:shape>
                <o:OLEObject Type="Embed" ProgID="PBrush" ShapeID="_x0000_i1025" DrawAspect="Content" ObjectID="_1670831315" r:id="rId5"/>
              </w:object>
            </w:r>
          </w:p>
        </w:tc>
        <w:tc>
          <w:tcPr>
            <w:tcW w:w="423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E20B7" w:rsidRPr="001F6BB3" w:rsidRDefault="009E20B7" w:rsidP="00863968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標楷體" w:eastAsia="標楷體" w:hAnsi="標楷體"/>
              </w:rPr>
            </w:pPr>
            <w:r w:rsidRPr="001F6BB3">
              <w:rPr>
                <w:rFonts w:ascii="標楷體" w:eastAsia="標楷體" w:hAnsi="標楷體" w:hint="eastAsia"/>
              </w:rPr>
              <w:t>解法：</w:t>
            </w:r>
          </w:p>
          <w:p w:rsidR="009E20B7" w:rsidRPr="001F6BB3" w:rsidRDefault="009E20B7" w:rsidP="00863968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標楷體" w:eastAsia="標楷體" w:hAnsi="標楷體"/>
              </w:rPr>
            </w:pPr>
            <w:r w:rsidRPr="001F6BB3">
              <w:rPr>
                <w:rFonts w:ascii="標楷體" w:eastAsia="標楷體" w:hAnsi="標楷體" w:hint="eastAsia"/>
              </w:rPr>
              <w:t>步驟</w:t>
            </w:r>
            <w:proofErr w:type="gramStart"/>
            <w:r w:rsidRPr="001F6BB3">
              <w:rPr>
                <w:rFonts w:ascii="標楷體" w:eastAsia="標楷體" w:hAnsi="標楷體" w:hint="eastAsia"/>
              </w:rPr>
              <w:t>一</w:t>
            </w:r>
            <w:proofErr w:type="gramEnd"/>
            <w:r w:rsidRPr="001F6BB3">
              <w:rPr>
                <w:rFonts w:ascii="標楷體" w:eastAsia="標楷體" w:hAnsi="標楷體" w:hint="eastAsia"/>
              </w:rPr>
              <w:t>：_________________________</w:t>
            </w:r>
          </w:p>
          <w:p w:rsidR="009E20B7" w:rsidRPr="001F6BB3" w:rsidRDefault="009E20B7" w:rsidP="00863968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標楷體" w:eastAsia="標楷體" w:hAnsi="標楷體"/>
              </w:rPr>
            </w:pPr>
            <w:r w:rsidRPr="001F6BB3">
              <w:rPr>
                <w:rFonts w:ascii="標楷體" w:eastAsia="標楷體" w:hAnsi="標楷體" w:hint="eastAsia"/>
              </w:rPr>
              <w:t>步驟二：_________________________</w:t>
            </w:r>
          </w:p>
          <w:p w:rsidR="009E20B7" w:rsidRPr="001F6BB3" w:rsidRDefault="009E20B7" w:rsidP="00863968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標楷體" w:eastAsia="標楷體" w:hAnsi="標楷體"/>
              </w:rPr>
            </w:pPr>
            <w:r w:rsidRPr="001F6BB3">
              <w:rPr>
                <w:rFonts w:ascii="標楷體" w:eastAsia="標楷體" w:hAnsi="標楷體" w:hint="eastAsia"/>
              </w:rPr>
              <w:t>步驟</w:t>
            </w:r>
            <w:proofErr w:type="gramStart"/>
            <w:r w:rsidRPr="001F6BB3">
              <w:rPr>
                <w:rFonts w:ascii="標楷體" w:eastAsia="標楷體" w:hAnsi="標楷體" w:hint="eastAsia"/>
              </w:rPr>
              <w:t>三</w:t>
            </w:r>
            <w:proofErr w:type="gramEnd"/>
            <w:r w:rsidRPr="001F6BB3">
              <w:rPr>
                <w:rFonts w:ascii="標楷體" w:eastAsia="標楷體" w:hAnsi="標楷體" w:hint="eastAsia"/>
              </w:rPr>
              <w:t>：_________________________</w:t>
            </w:r>
          </w:p>
          <w:p w:rsidR="009E20B7" w:rsidRPr="001F6BB3" w:rsidRDefault="009E20B7" w:rsidP="00863968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標楷體" w:eastAsia="標楷體" w:hAnsi="標楷體"/>
              </w:rPr>
            </w:pPr>
            <w:r w:rsidRPr="001F6BB3">
              <w:rPr>
                <w:rFonts w:ascii="標楷體" w:eastAsia="標楷體" w:hAnsi="標楷體" w:hint="eastAsia"/>
              </w:rPr>
              <w:t>步驟四：_________________________</w:t>
            </w:r>
          </w:p>
          <w:p w:rsidR="009E20B7" w:rsidRPr="001F6BB3" w:rsidRDefault="009E20B7" w:rsidP="00863968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標楷體" w:eastAsia="標楷體" w:hAnsi="標楷體"/>
              </w:rPr>
            </w:pPr>
            <w:r w:rsidRPr="001F6BB3">
              <w:rPr>
                <w:rFonts w:ascii="標楷體" w:eastAsia="標楷體" w:hAnsi="標楷體" w:hint="eastAsia"/>
              </w:rPr>
              <w:t>步驟五：_________________________</w:t>
            </w:r>
          </w:p>
          <w:p w:rsidR="009E20B7" w:rsidRPr="001F6BB3" w:rsidRDefault="009E20B7" w:rsidP="00863968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標楷體" w:eastAsia="標楷體" w:hAnsi="標楷體"/>
              </w:rPr>
            </w:pPr>
            <w:r w:rsidRPr="001F6BB3">
              <w:rPr>
                <w:rFonts w:ascii="標楷體" w:eastAsia="標楷體" w:hAnsi="標楷體" w:hint="eastAsia"/>
              </w:rPr>
              <w:t>步驟六：_________________________</w:t>
            </w:r>
          </w:p>
          <w:p w:rsidR="009E20B7" w:rsidRPr="001F6BB3" w:rsidRDefault="009E20B7" w:rsidP="00863968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標楷體" w:eastAsia="標楷體" w:hAnsi="標楷體"/>
              </w:rPr>
            </w:pPr>
            <w:r w:rsidRPr="001F6BB3">
              <w:rPr>
                <w:rFonts w:ascii="標楷體" w:eastAsia="標楷體" w:hAnsi="標楷體" w:hint="eastAsia"/>
              </w:rPr>
              <w:t>步驟七：_________________________</w:t>
            </w:r>
          </w:p>
          <w:p w:rsidR="009E20B7" w:rsidRPr="001F6BB3" w:rsidRDefault="009E20B7" w:rsidP="00863968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標楷體" w:eastAsia="標楷體" w:hAnsi="標楷體"/>
              </w:rPr>
            </w:pPr>
            <w:r w:rsidRPr="001F6BB3">
              <w:rPr>
                <w:rFonts w:ascii="標楷體" w:eastAsia="標楷體" w:hAnsi="標楷體" w:hint="eastAsia"/>
              </w:rPr>
              <w:t>步驟八：_________________________</w:t>
            </w:r>
          </w:p>
          <w:p w:rsidR="009E20B7" w:rsidRPr="001F6BB3" w:rsidRDefault="009E20B7" w:rsidP="00863968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標楷體" w:eastAsia="標楷體" w:hAnsi="標楷體"/>
              </w:rPr>
            </w:pPr>
            <w:r w:rsidRPr="001F6BB3">
              <w:rPr>
                <w:rFonts w:ascii="標楷體" w:eastAsia="標楷體" w:hAnsi="標楷體" w:hint="eastAsia"/>
              </w:rPr>
              <w:t>步驟九：_________________________</w:t>
            </w:r>
          </w:p>
          <w:p w:rsidR="009E20B7" w:rsidRPr="001F6BB3" w:rsidRDefault="009E20B7" w:rsidP="00863968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標楷體" w:eastAsia="標楷體" w:hAnsi="標楷體"/>
              </w:rPr>
            </w:pPr>
            <w:r w:rsidRPr="001F6BB3">
              <w:rPr>
                <w:rFonts w:ascii="標楷體" w:eastAsia="標楷體" w:hAnsi="標楷體" w:hint="eastAsia"/>
              </w:rPr>
              <w:t>步驟十：_________________________</w:t>
            </w:r>
          </w:p>
          <w:p w:rsidR="009E20B7" w:rsidRPr="001F6BB3" w:rsidRDefault="009E20B7" w:rsidP="00863968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標楷體" w:eastAsia="標楷體" w:hAnsi="標楷體"/>
              </w:rPr>
            </w:pPr>
            <w:r w:rsidRPr="001F6BB3">
              <w:rPr>
                <w:rFonts w:ascii="標楷體" w:eastAsia="標楷體" w:hAnsi="標楷體" w:hint="eastAsia"/>
              </w:rPr>
              <w:t>步驟十一：</w:t>
            </w:r>
            <w:r>
              <w:rPr>
                <w:rFonts w:ascii="標楷體" w:eastAsia="標楷體" w:hAnsi="標楷體" w:hint="eastAsia"/>
              </w:rPr>
              <w:t>_________________</w:t>
            </w:r>
            <w:r w:rsidRPr="001F6BB3">
              <w:rPr>
                <w:rFonts w:ascii="標楷體" w:eastAsia="標楷體" w:hAnsi="標楷體" w:hint="eastAsia"/>
              </w:rPr>
              <w:t>______</w:t>
            </w:r>
          </w:p>
          <w:p w:rsidR="009E20B7" w:rsidRPr="001F6BB3" w:rsidRDefault="009E20B7" w:rsidP="00863968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標楷體" w:eastAsia="標楷體" w:hAnsi="標楷體"/>
              </w:rPr>
            </w:pPr>
            <w:r w:rsidRPr="001F6BB3">
              <w:rPr>
                <w:rFonts w:ascii="標楷體" w:eastAsia="標楷體" w:hAnsi="標楷體" w:hint="eastAsia"/>
              </w:rPr>
              <w:t>步驟十二：</w:t>
            </w:r>
            <w:r>
              <w:rPr>
                <w:rFonts w:ascii="標楷體" w:eastAsia="標楷體" w:hAnsi="標楷體" w:hint="eastAsia"/>
              </w:rPr>
              <w:t>__________________</w:t>
            </w:r>
            <w:r w:rsidRPr="001F6BB3">
              <w:rPr>
                <w:rFonts w:ascii="標楷體" w:eastAsia="標楷體" w:hAnsi="標楷體" w:hint="eastAsia"/>
              </w:rPr>
              <w:t>_____</w:t>
            </w:r>
          </w:p>
          <w:p w:rsidR="009E20B7" w:rsidRPr="001F6BB3" w:rsidRDefault="009E20B7" w:rsidP="00863968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標楷體" w:eastAsia="標楷體" w:hAnsi="標楷體"/>
              </w:rPr>
            </w:pPr>
            <w:r w:rsidRPr="001F6BB3">
              <w:rPr>
                <w:rFonts w:ascii="標楷體" w:eastAsia="標楷體" w:hAnsi="標楷體" w:hint="eastAsia"/>
              </w:rPr>
              <w:t>步驟十三：</w:t>
            </w:r>
            <w:r>
              <w:rPr>
                <w:rFonts w:ascii="標楷體" w:eastAsia="標楷體" w:hAnsi="標楷體" w:hint="eastAsia"/>
              </w:rPr>
              <w:t>_________________</w:t>
            </w:r>
            <w:r w:rsidRPr="001F6BB3">
              <w:rPr>
                <w:rFonts w:ascii="標楷體" w:eastAsia="標楷體" w:hAnsi="標楷體" w:hint="eastAsia"/>
              </w:rPr>
              <w:t>______</w:t>
            </w:r>
          </w:p>
          <w:p w:rsidR="009E20B7" w:rsidRPr="001F6BB3" w:rsidRDefault="009E20B7" w:rsidP="00863968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標楷體" w:eastAsia="標楷體" w:hAnsi="標楷體"/>
              </w:rPr>
            </w:pPr>
            <w:r w:rsidRPr="001F6BB3">
              <w:rPr>
                <w:rFonts w:ascii="標楷體" w:eastAsia="標楷體" w:hAnsi="標楷體" w:hint="eastAsia"/>
              </w:rPr>
              <w:t>步驟十四：</w:t>
            </w:r>
            <w:r>
              <w:rPr>
                <w:rFonts w:ascii="標楷體" w:eastAsia="標楷體" w:hAnsi="標楷體" w:hint="eastAsia"/>
              </w:rPr>
              <w:t>__________________</w:t>
            </w:r>
            <w:r w:rsidRPr="001F6BB3">
              <w:rPr>
                <w:rFonts w:ascii="標楷體" w:eastAsia="標楷體" w:hAnsi="標楷體" w:hint="eastAsia"/>
              </w:rPr>
              <w:t>_____</w:t>
            </w:r>
          </w:p>
          <w:p w:rsidR="009E20B7" w:rsidRPr="001F6BB3" w:rsidRDefault="009E20B7" w:rsidP="00863968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標楷體" w:eastAsia="標楷體" w:hAnsi="標楷體"/>
              </w:rPr>
            </w:pPr>
            <w:r w:rsidRPr="001F6BB3">
              <w:rPr>
                <w:rFonts w:ascii="標楷體" w:eastAsia="標楷體" w:hAnsi="標楷體" w:hint="eastAsia"/>
              </w:rPr>
              <w:t>步驟</w:t>
            </w:r>
            <w:r>
              <w:rPr>
                <w:rFonts w:ascii="標楷體" w:eastAsia="標楷體" w:hAnsi="標楷體" w:hint="eastAsia"/>
              </w:rPr>
              <w:t>十五</w:t>
            </w:r>
            <w:r w:rsidRPr="001F6BB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_______</w:t>
            </w:r>
            <w:r w:rsidRPr="001F6BB3">
              <w:rPr>
                <w:rFonts w:ascii="標楷體" w:eastAsia="標楷體" w:hAnsi="標楷體" w:hint="eastAsia"/>
              </w:rPr>
              <w:t>________________</w:t>
            </w:r>
          </w:p>
        </w:tc>
      </w:tr>
    </w:tbl>
    <w:p w:rsidR="00F96263" w:rsidRDefault="00F96263"/>
    <w:p w:rsidR="009E20B7" w:rsidRPr="009E20B7" w:rsidRDefault="009E20B7">
      <w:pPr>
        <w:rPr>
          <w:rFonts w:ascii="標楷體" w:eastAsia="標楷體" w:hAnsi="標楷體"/>
          <w:b/>
        </w:rPr>
      </w:pPr>
      <w:r w:rsidRPr="009E20B7">
        <w:rPr>
          <w:rFonts w:ascii="標楷體" w:eastAsia="標楷體" w:hAnsi="標楷體" w:hint="eastAsia"/>
          <w:b/>
        </w:rPr>
        <w:t>附註：解法的步驟越少越好，不能多於15個步驟</w:t>
      </w:r>
    </w:p>
    <w:sectPr w:rsidR="009E20B7" w:rsidRPr="009E20B7" w:rsidSect="009E20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B7"/>
    <w:rsid w:val="009E20B7"/>
    <w:rsid w:val="00D5461C"/>
    <w:rsid w:val="00F9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7B40A"/>
  <w15:chartTrackingRefBased/>
  <w15:docId w15:val="{3CE3D91F-7911-4EC6-9F91-4DC27A61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0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偵權 王</dc:creator>
  <cp:keywords/>
  <dc:description/>
  <cp:lastModifiedBy>偵權 王</cp:lastModifiedBy>
  <cp:revision>2</cp:revision>
  <dcterms:created xsi:type="dcterms:W3CDTF">2020-12-30T02:47:00Z</dcterms:created>
  <dcterms:modified xsi:type="dcterms:W3CDTF">2020-12-30T03:02:00Z</dcterms:modified>
</cp:coreProperties>
</file>